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03356" w:rsidRDefault="00003356">
      <w:pPr>
        <w:rPr>
          <w:rFonts w:ascii="Times New Roman" w:hAnsi="Times New Roman" w:cs="Times New Roman"/>
          <w:sz w:val="32"/>
          <w:szCs w:val="32"/>
        </w:rPr>
      </w:pPr>
      <w:r w:rsidRPr="00003356">
        <w:rPr>
          <w:rFonts w:ascii="Times New Roman" w:hAnsi="Times New Roman" w:cs="Times New Roman"/>
          <w:b/>
          <w:sz w:val="32"/>
          <w:szCs w:val="32"/>
        </w:rPr>
        <w:t xml:space="preserve">Математика  </w:t>
      </w:r>
      <w:r w:rsidRPr="00003356">
        <w:rPr>
          <w:rFonts w:ascii="Times New Roman" w:hAnsi="Times New Roman" w:cs="Times New Roman"/>
          <w:sz w:val="32"/>
          <w:szCs w:val="32"/>
        </w:rPr>
        <w:t xml:space="preserve">учеб. </w:t>
      </w:r>
      <w:proofErr w:type="spellStart"/>
      <w:proofErr w:type="gramStart"/>
      <w:r w:rsidRPr="00003356"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 w:rsidRPr="00003356">
        <w:rPr>
          <w:rFonts w:ascii="Times New Roman" w:hAnsi="Times New Roman" w:cs="Times New Roman"/>
          <w:sz w:val="32"/>
          <w:szCs w:val="32"/>
        </w:rPr>
        <w:t xml:space="preserve"> 17-21. № 34,35,36,37,38,39,42,44,46.</w:t>
      </w:r>
    </w:p>
    <w:p w:rsidR="00003356" w:rsidRPr="00003356" w:rsidRDefault="00003356">
      <w:pPr>
        <w:rPr>
          <w:rFonts w:ascii="Times New Roman" w:hAnsi="Times New Roman" w:cs="Times New Roman"/>
          <w:sz w:val="32"/>
          <w:szCs w:val="32"/>
        </w:rPr>
      </w:pPr>
      <w:r w:rsidRPr="00003356"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003356">
        <w:rPr>
          <w:rFonts w:ascii="Times New Roman" w:hAnsi="Times New Roman" w:cs="Times New Roman"/>
          <w:sz w:val="32"/>
          <w:szCs w:val="32"/>
        </w:rPr>
        <w:t xml:space="preserve">  п.т. № 7,8. Уч. учить правило. </w:t>
      </w:r>
      <w:proofErr w:type="spellStart"/>
      <w:proofErr w:type="gramStart"/>
      <w:r w:rsidRPr="00003356"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 w:rsidRPr="00003356">
        <w:rPr>
          <w:rFonts w:ascii="Times New Roman" w:hAnsi="Times New Roman" w:cs="Times New Roman"/>
          <w:sz w:val="32"/>
          <w:szCs w:val="32"/>
        </w:rPr>
        <w:t xml:space="preserve"> 12</w:t>
      </w:r>
    </w:p>
    <w:p w:rsidR="00003356" w:rsidRPr="00003356" w:rsidRDefault="00003356">
      <w:pPr>
        <w:rPr>
          <w:rFonts w:ascii="Times New Roman" w:hAnsi="Times New Roman" w:cs="Times New Roman"/>
          <w:sz w:val="32"/>
          <w:szCs w:val="32"/>
        </w:rPr>
      </w:pPr>
      <w:r w:rsidRPr="00003356">
        <w:rPr>
          <w:rFonts w:ascii="Times New Roman" w:hAnsi="Times New Roman" w:cs="Times New Roman"/>
          <w:b/>
          <w:sz w:val="32"/>
          <w:szCs w:val="32"/>
        </w:rPr>
        <w:t xml:space="preserve">Литература </w:t>
      </w:r>
      <w:r w:rsidRPr="00003356">
        <w:rPr>
          <w:rFonts w:ascii="Times New Roman" w:hAnsi="Times New Roman" w:cs="Times New Roman"/>
          <w:sz w:val="32"/>
          <w:szCs w:val="32"/>
        </w:rPr>
        <w:t xml:space="preserve">  уч</w:t>
      </w:r>
      <w:proofErr w:type="gramStart"/>
      <w:r w:rsidRPr="00003356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Pr="00003356">
        <w:rPr>
          <w:rFonts w:ascii="Times New Roman" w:hAnsi="Times New Roman" w:cs="Times New Roman"/>
          <w:sz w:val="32"/>
          <w:szCs w:val="32"/>
        </w:rPr>
        <w:t>тр. 25-32, п.т. стр. 5-7 № 2,3.</w:t>
      </w:r>
    </w:p>
    <w:sectPr w:rsidR="00003356" w:rsidRPr="00003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3356"/>
    <w:rsid w:val="0000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>Школа№11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2014-01-29T04:31:00Z</dcterms:created>
  <dcterms:modified xsi:type="dcterms:W3CDTF">2014-01-29T04:38:00Z</dcterms:modified>
</cp:coreProperties>
</file>